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F7" w:rsidRDefault="00B005F7" w:rsidP="00B005F7">
      <w:pPr>
        <w:ind w:right="1"/>
        <w:jc w:val="center"/>
      </w:pPr>
    </w:p>
    <w:p w:rsidR="00B005F7" w:rsidRDefault="00B005F7" w:rsidP="00B005F7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235585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05F7" w:rsidRPr="000A3FB3" w:rsidRDefault="00B005F7" w:rsidP="00B005F7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>СОВЕТ  ДЕПУТАТОВ  ГОРОДА</w:t>
      </w:r>
    </w:p>
    <w:p w:rsidR="00B005F7" w:rsidRPr="000A3FB3" w:rsidRDefault="00B005F7" w:rsidP="00B005F7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 xml:space="preserve">  НОВОСИБИРСКА</w:t>
      </w:r>
    </w:p>
    <w:p w:rsidR="00B005F7" w:rsidRDefault="00B005F7" w:rsidP="00B005F7">
      <w:pPr>
        <w:jc w:val="center"/>
        <w:rPr>
          <w:b/>
          <w:sz w:val="16"/>
        </w:rPr>
      </w:pPr>
    </w:p>
    <w:p w:rsidR="00B005F7" w:rsidRDefault="00B005F7" w:rsidP="00B005F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B005F7" w:rsidRDefault="00B005F7" w:rsidP="00B005F7">
      <w:pPr>
        <w:jc w:val="center"/>
        <w:rPr>
          <w:b/>
          <w:sz w:val="22"/>
          <w:szCs w:val="22"/>
        </w:rPr>
      </w:pPr>
    </w:p>
    <w:p w:rsidR="00B005F7" w:rsidRPr="00386512" w:rsidRDefault="00B005F7" w:rsidP="00B005F7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B005F7" w:rsidRPr="00386512" w:rsidRDefault="00B005F7" w:rsidP="00B005F7">
      <w:pPr>
        <w:jc w:val="center"/>
        <w:rPr>
          <w:sz w:val="16"/>
        </w:rPr>
      </w:pPr>
    </w:p>
    <w:p w:rsidR="00B005F7" w:rsidRDefault="00B005F7" w:rsidP="00B005F7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B005F7" w:rsidTr="0017212F">
        <w:tc>
          <w:tcPr>
            <w:tcW w:w="3331" w:type="dxa"/>
          </w:tcPr>
          <w:p w:rsidR="00B005F7" w:rsidRDefault="00B005F7" w:rsidP="0017212F">
            <w:pPr>
              <w:rPr>
                <w:sz w:val="28"/>
              </w:rPr>
            </w:pPr>
            <w:r>
              <w:rPr>
                <w:sz w:val="28"/>
              </w:rPr>
              <w:t>от  22.09.2016</w:t>
            </w:r>
          </w:p>
        </w:tc>
        <w:tc>
          <w:tcPr>
            <w:tcW w:w="3249" w:type="dxa"/>
          </w:tcPr>
          <w:p w:rsidR="00B005F7" w:rsidRDefault="00B005F7" w:rsidP="0017212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B005F7" w:rsidRPr="000D39E9" w:rsidRDefault="00B005F7" w:rsidP="0017212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</w:t>
            </w:r>
            <w:r w:rsidR="00212A8A">
              <w:rPr>
                <w:sz w:val="28"/>
              </w:rPr>
              <w:t>№ 41</w:t>
            </w:r>
          </w:p>
        </w:tc>
      </w:tr>
    </w:tbl>
    <w:p w:rsidR="00B005F7" w:rsidRDefault="00B005F7" w:rsidP="00B005F7">
      <w:pPr>
        <w:rPr>
          <w:sz w:val="28"/>
        </w:rPr>
      </w:pPr>
    </w:p>
    <w:p w:rsidR="00B005F7" w:rsidRDefault="00B005F7" w:rsidP="00B005F7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B005F7" w:rsidRPr="0088235F" w:rsidTr="0017212F">
        <w:trPr>
          <w:trHeight w:val="580"/>
        </w:trPr>
        <w:tc>
          <w:tcPr>
            <w:tcW w:w="5210" w:type="dxa"/>
          </w:tcPr>
          <w:p w:rsidR="00B005F7" w:rsidRPr="0088235F" w:rsidRDefault="00B005F7" w:rsidP="0017212F">
            <w:pPr>
              <w:jc w:val="both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88235F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88235F">
              <w:rPr>
                <w:sz w:val="28"/>
                <w:szCs w:val="28"/>
              </w:rPr>
              <w:t xml:space="preserve"> по градостроительству по поручениям Совета депутатов города Новосибирска в проект годового плана деятельности контрольно – счетной па</w:t>
            </w:r>
            <w:r>
              <w:rPr>
                <w:sz w:val="28"/>
                <w:szCs w:val="28"/>
              </w:rPr>
              <w:t>латы города Новосибирска на 2017</w:t>
            </w:r>
            <w:r w:rsidRPr="0088235F">
              <w:rPr>
                <w:sz w:val="28"/>
                <w:szCs w:val="28"/>
              </w:rPr>
              <w:t xml:space="preserve"> год</w:t>
            </w:r>
          </w:p>
        </w:tc>
      </w:tr>
    </w:tbl>
    <w:p w:rsidR="00B005F7" w:rsidRPr="0088235F" w:rsidRDefault="00B005F7" w:rsidP="00B005F7">
      <w:pPr>
        <w:contextualSpacing/>
        <w:rPr>
          <w:sz w:val="28"/>
          <w:szCs w:val="28"/>
        </w:rPr>
      </w:pPr>
    </w:p>
    <w:p w:rsidR="00B005F7" w:rsidRPr="0088235F" w:rsidRDefault="00B005F7" w:rsidP="00B005F7">
      <w:pPr>
        <w:contextualSpacing/>
        <w:rPr>
          <w:sz w:val="28"/>
          <w:szCs w:val="28"/>
        </w:rPr>
      </w:pPr>
    </w:p>
    <w:p w:rsidR="00B005F7" w:rsidRDefault="00B005F7" w:rsidP="00B005F7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 xml:space="preserve">Рассмотрев предложения </w:t>
      </w:r>
      <w:proofErr w:type="gramStart"/>
      <w:r w:rsidRPr="0088235F">
        <w:rPr>
          <w:sz w:val="28"/>
          <w:szCs w:val="28"/>
        </w:rPr>
        <w:t>членов постоянной комиссии Совета депутатов города Новосибирска</w:t>
      </w:r>
      <w:proofErr w:type="gramEnd"/>
      <w:r w:rsidRPr="0088235F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градостроительству </w:t>
      </w:r>
      <w:r w:rsidRPr="0088235F">
        <w:rPr>
          <w:sz w:val="28"/>
          <w:szCs w:val="28"/>
        </w:rPr>
        <w:t>по поручениям Совета депутатов города Новосибирска в проект годового плана деятельности контрольно-счетной па</w:t>
      </w:r>
      <w:r>
        <w:rPr>
          <w:sz w:val="28"/>
          <w:szCs w:val="28"/>
        </w:rPr>
        <w:t>латы города Новосибирска на 2017</w:t>
      </w:r>
      <w:r w:rsidRPr="0088235F">
        <w:rPr>
          <w:sz w:val="28"/>
          <w:szCs w:val="28"/>
        </w:rPr>
        <w:t xml:space="preserve"> год (далее – предложение), комиссия РЕШИЛА:</w:t>
      </w:r>
    </w:p>
    <w:p w:rsidR="00D55B68" w:rsidRDefault="00D55B68" w:rsidP="00B005F7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</w:p>
    <w:p w:rsidR="00B005F7" w:rsidRDefault="00B005F7" w:rsidP="00B005F7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>1. Согласиться с предложениями (приложение).</w:t>
      </w:r>
    </w:p>
    <w:p w:rsidR="00B005F7" w:rsidRPr="0088235F" w:rsidRDefault="00B005F7" w:rsidP="00B005F7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>2. Направить предложения и копию настоящего решения председателю Совета депутатов города Новосибирска.</w:t>
      </w:r>
    </w:p>
    <w:p w:rsidR="00B005F7" w:rsidRPr="0088235F" w:rsidRDefault="00B005F7" w:rsidP="00B005F7">
      <w:pPr>
        <w:shd w:val="clear" w:color="auto" w:fill="FFFFFF"/>
        <w:ind w:firstLine="691"/>
        <w:contextualSpacing/>
        <w:jc w:val="both"/>
        <w:rPr>
          <w:color w:val="000000"/>
          <w:spacing w:val="2"/>
          <w:sz w:val="28"/>
          <w:szCs w:val="28"/>
        </w:rPr>
      </w:pPr>
    </w:p>
    <w:p w:rsidR="00B005F7" w:rsidRPr="0088235F" w:rsidRDefault="00B005F7" w:rsidP="00B005F7">
      <w:pPr>
        <w:pStyle w:val="3"/>
        <w:spacing w:after="0"/>
        <w:ind w:left="0" w:firstLine="720"/>
        <w:contextualSpacing/>
        <w:jc w:val="both"/>
        <w:rPr>
          <w:sz w:val="28"/>
          <w:szCs w:val="28"/>
        </w:rPr>
      </w:pPr>
    </w:p>
    <w:p w:rsidR="00B005F7" w:rsidRPr="0088235F" w:rsidRDefault="00B005F7" w:rsidP="00B005F7">
      <w:pPr>
        <w:ind w:left="709"/>
        <w:contextualSpacing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5"/>
        <w:gridCol w:w="4736"/>
      </w:tblGrid>
      <w:tr w:rsidR="00B005F7" w:rsidRPr="0088235F" w:rsidTr="0017212F">
        <w:tc>
          <w:tcPr>
            <w:tcW w:w="5282" w:type="dxa"/>
          </w:tcPr>
          <w:p w:rsidR="00B005F7" w:rsidRPr="0088235F" w:rsidRDefault="00B005F7" w:rsidP="0017212F">
            <w:pPr>
              <w:contextualSpacing/>
              <w:jc w:val="both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282" w:type="dxa"/>
          </w:tcPr>
          <w:p w:rsidR="00B005F7" w:rsidRPr="0088235F" w:rsidRDefault="00B005F7" w:rsidP="0017212F">
            <w:pPr>
              <w:contextualSpacing/>
              <w:jc w:val="right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>Д.В. Дамаев</w:t>
            </w:r>
          </w:p>
        </w:tc>
      </w:tr>
    </w:tbl>
    <w:p w:rsidR="00B005F7" w:rsidRPr="0088235F" w:rsidRDefault="00B005F7" w:rsidP="00B005F7">
      <w:pPr>
        <w:tabs>
          <w:tab w:val="left" w:pos="0"/>
        </w:tabs>
        <w:spacing w:line="240" w:lineRule="atLeast"/>
        <w:jc w:val="both"/>
        <w:rPr>
          <w:sz w:val="28"/>
          <w:szCs w:val="28"/>
        </w:rPr>
      </w:pPr>
    </w:p>
    <w:p w:rsidR="00B005F7" w:rsidRPr="0088235F" w:rsidRDefault="00B005F7" w:rsidP="00B005F7">
      <w:pPr>
        <w:rPr>
          <w:sz w:val="28"/>
          <w:szCs w:val="28"/>
        </w:rPr>
      </w:pPr>
    </w:p>
    <w:p w:rsidR="00B005F7" w:rsidRPr="0088235F" w:rsidRDefault="00B005F7" w:rsidP="00B005F7">
      <w:pPr>
        <w:rPr>
          <w:sz w:val="28"/>
          <w:szCs w:val="28"/>
        </w:rPr>
      </w:pPr>
    </w:p>
    <w:p w:rsidR="00B005F7" w:rsidRDefault="00B005F7" w:rsidP="00B005F7"/>
    <w:p w:rsidR="00B005F7" w:rsidRDefault="00B005F7" w:rsidP="00B005F7"/>
    <w:p w:rsidR="00B005F7" w:rsidRDefault="00B005F7" w:rsidP="00B005F7"/>
    <w:p w:rsidR="00B005F7" w:rsidRDefault="00B005F7" w:rsidP="00B005F7"/>
    <w:p w:rsidR="00B005F7" w:rsidRDefault="00B005F7" w:rsidP="00B005F7"/>
    <w:p w:rsidR="00B005F7" w:rsidRDefault="00B005F7" w:rsidP="00B005F7"/>
    <w:p w:rsidR="00AC2B8B" w:rsidRDefault="00AC2B8B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Default="00B005F7"/>
    <w:p w:rsidR="00B005F7" w:rsidRPr="00680596" w:rsidRDefault="00B005F7" w:rsidP="00680596">
      <w:pPr>
        <w:jc w:val="right"/>
        <w:rPr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0596">
        <w:rPr>
          <w:sz w:val="26"/>
          <w:szCs w:val="26"/>
        </w:rPr>
        <w:t>Приложение</w:t>
      </w:r>
    </w:p>
    <w:p w:rsidR="00B005F7" w:rsidRDefault="00B005F7" w:rsidP="00B005F7">
      <w:pPr>
        <w:jc w:val="both"/>
        <w:rPr>
          <w:sz w:val="28"/>
          <w:szCs w:val="28"/>
        </w:rPr>
      </w:pPr>
    </w:p>
    <w:p w:rsidR="00B005F7" w:rsidRPr="00680596" w:rsidRDefault="00B005F7" w:rsidP="00B005F7">
      <w:pPr>
        <w:jc w:val="center"/>
        <w:rPr>
          <w:b/>
          <w:sz w:val="26"/>
          <w:szCs w:val="26"/>
        </w:rPr>
      </w:pPr>
      <w:r w:rsidRPr="00680596">
        <w:rPr>
          <w:b/>
          <w:sz w:val="26"/>
          <w:szCs w:val="26"/>
        </w:rPr>
        <w:t>Поручения</w:t>
      </w:r>
    </w:p>
    <w:p w:rsidR="00B005F7" w:rsidRPr="00680596" w:rsidRDefault="00B005F7" w:rsidP="00B005F7">
      <w:pPr>
        <w:jc w:val="center"/>
        <w:rPr>
          <w:sz w:val="26"/>
          <w:szCs w:val="26"/>
        </w:rPr>
      </w:pPr>
      <w:r w:rsidRPr="00680596">
        <w:rPr>
          <w:sz w:val="26"/>
          <w:szCs w:val="26"/>
        </w:rPr>
        <w:t>в проект годового плана деятельности контрольно-счетной палаты города Новосибирска на 2017 год от постоянной комиссии Совета депутатов</w:t>
      </w:r>
    </w:p>
    <w:p w:rsidR="00B005F7" w:rsidRPr="00680596" w:rsidRDefault="00B005F7" w:rsidP="00B005F7">
      <w:pPr>
        <w:jc w:val="center"/>
        <w:rPr>
          <w:sz w:val="26"/>
          <w:szCs w:val="26"/>
        </w:rPr>
      </w:pPr>
      <w:r w:rsidRPr="00680596">
        <w:rPr>
          <w:sz w:val="26"/>
          <w:szCs w:val="26"/>
        </w:rPr>
        <w:t>города Новосибирска по градостроительству</w:t>
      </w:r>
    </w:p>
    <w:p w:rsidR="00B005F7" w:rsidRPr="00680596" w:rsidRDefault="00B005F7" w:rsidP="00B005F7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5"/>
        <w:gridCol w:w="2876"/>
        <w:gridCol w:w="1978"/>
        <w:gridCol w:w="1978"/>
        <w:gridCol w:w="1894"/>
      </w:tblGrid>
      <w:tr w:rsidR="00B005F7" w:rsidRPr="00680596" w:rsidTr="009055B2">
        <w:tc>
          <w:tcPr>
            <w:tcW w:w="845" w:type="dxa"/>
          </w:tcPr>
          <w:p w:rsidR="00B005F7" w:rsidRPr="00680596" w:rsidRDefault="00B005F7" w:rsidP="0017212F">
            <w:pPr>
              <w:jc w:val="center"/>
              <w:rPr>
                <w:sz w:val="26"/>
                <w:szCs w:val="26"/>
              </w:rPr>
            </w:pPr>
          </w:p>
          <w:p w:rsidR="00B005F7" w:rsidRPr="00680596" w:rsidRDefault="00B005F7" w:rsidP="0017212F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№</w:t>
            </w:r>
          </w:p>
          <w:p w:rsidR="00B005F7" w:rsidRPr="00680596" w:rsidRDefault="00B005F7" w:rsidP="0017212F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680596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680596">
              <w:rPr>
                <w:sz w:val="26"/>
                <w:szCs w:val="26"/>
              </w:rPr>
              <w:t>/</w:t>
            </w:r>
            <w:proofErr w:type="spellStart"/>
            <w:r w:rsidRPr="00680596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76" w:type="dxa"/>
          </w:tcPr>
          <w:p w:rsidR="00B005F7" w:rsidRPr="00680596" w:rsidRDefault="00B005F7" w:rsidP="0017212F">
            <w:pPr>
              <w:jc w:val="center"/>
              <w:rPr>
                <w:sz w:val="26"/>
                <w:szCs w:val="26"/>
              </w:rPr>
            </w:pPr>
          </w:p>
          <w:p w:rsidR="00B005F7" w:rsidRPr="00680596" w:rsidRDefault="00B005F7" w:rsidP="0017212F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Содержание поручения</w:t>
            </w:r>
          </w:p>
        </w:tc>
        <w:tc>
          <w:tcPr>
            <w:tcW w:w="1978" w:type="dxa"/>
          </w:tcPr>
          <w:p w:rsidR="00B005F7" w:rsidRPr="00680596" w:rsidRDefault="00B005F7" w:rsidP="0017212F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Период контрольных и экспертно-аналитических мероприятий</w:t>
            </w:r>
          </w:p>
          <w:p w:rsidR="00B005F7" w:rsidRPr="00680596" w:rsidRDefault="00B005F7" w:rsidP="0017212F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(квартал, год)</w:t>
            </w:r>
          </w:p>
        </w:tc>
        <w:tc>
          <w:tcPr>
            <w:tcW w:w="1978" w:type="dxa"/>
          </w:tcPr>
          <w:p w:rsidR="00B005F7" w:rsidRPr="00680596" w:rsidRDefault="00B005F7" w:rsidP="0017212F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Срок исполнения контрольных и экспертно-аналитических мероприятий (квартал, год)</w:t>
            </w:r>
          </w:p>
        </w:tc>
        <w:tc>
          <w:tcPr>
            <w:tcW w:w="1894" w:type="dxa"/>
          </w:tcPr>
          <w:p w:rsidR="00B005F7" w:rsidRPr="00680596" w:rsidRDefault="00B005F7" w:rsidP="0017212F">
            <w:pPr>
              <w:jc w:val="center"/>
              <w:rPr>
                <w:sz w:val="26"/>
                <w:szCs w:val="26"/>
              </w:rPr>
            </w:pPr>
          </w:p>
          <w:p w:rsidR="00B005F7" w:rsidRPr="00680596" w:rsidRDefault="00B005F7" w:rsidP="0017212F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Примечание</w:t>
            </w:r>
          </w:p>
        </w:tc>
      </w:tr>
      <w:tr w:rsidR="00B005F7" w:rsidRPr="00680596" w:rsidTr="009055B2">
        <w:tc>
          <w:tcPr>
            <w:tcW w:w="845" w:type="dxa"/>
          </w:tcPr>
          <w:p w:rsidR="00B005F7" w:rsidRPr="00680596" w:rsidRDefault="00B005F7" w:rsidP="0017212F">
            <w:pPr>
              <w:ind w:left="360"/>
              <w:jc w:val="both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1</w:t>
            </w:r>
          </w:p>
        </w:tc>
        <w:tc>
          <w:tcPr>
            <w:tcW w:w="2876" w:type="dxa"/>
          </w:tcPr>
          <w:p w:rsidR="00B005F7" w:rsidRPr="00680596" w:rsidRDefault="00680596" w:rsidP="006C3AC2">
            <w:pPr>
              <w:jc w:val="both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 xml:space="preserve">Проверка эффективности расходования средств бюджета города Новосибирска предоставленных участникам долевого строительства, которые признаны пострадавшими от действий недобросовестных застройщиков в целях подключения к централизованным системам – </w:t>
            </w:r>
            <w:proofErr w:type="spellStart"/>
            <w:r w:rsidRPr="00680596">
              <w:rPr>
                <w:sz w:val="26"/>
                <w:szCs w:val="26"/>
              </w:rPr>
              <w:t>водо</w:t>
            </w:r>
            <w:proofErr w:type="spellEnd"/>
            <w:r w:rsidRPr="00680596">
              <w:rPr>
                <w:sz w:val="26"/>
                <w:szCs w:val="26"/>
              </w:rPr>
              <w:t xml:space="preserve">, </w:t>
            </w:r>
            <w:proofErr w:type="gramStart"/>
            <w:r w:rsidRPr="00680596">
              <w:rPr>
                <w:sz w:val="26"/>
                <w:szCs w:val="26"/>
              </w:rPr>
              <w:t>-т</w:t>
            </w:r>
            <w:proofErr w:type="gramEnd"/>
            <w:r w:rsidRPr="00680596">
              <w:rPr>
                <w:sz w:val="26"/>
                <w:szCs w:val="26"/>
              </w:rPr>
              <w:t xml:space="preserve">епло, </w:t>
            </w:r>
            <w:proofErr w:type="spellStart"/>
            <w:r w:rsidRPr="00680596">
              <w:rPr>
                <w:sz w:val="26"/>
                <w:szCs w:val="26"/>
              </w:rPr>
              <w:t>электраснабжения</w:t>
            </w:r>
            <w:proofErr w:type="spellEnd"/>
            <w:r w:rsidRPr="00680596">
              <w:rPr>
                <w:sz w:val="26"/>
                <w:szCs w:val="26"/>
              </w:rPr>
              <w:t xml:space="preserve"> и канализации, а также на оказание услуг и выполнении работ по установке лифтового оборудования и благоустройству придомовой территории многоквартирных домов за </w:t>
            </w:r>
            <w:r w:rsidR="007621F4">
              <w:rPr>
                <w:sz w:val="26"/>
                <w:szCs w:val="26"/>
              </w:rPr>
              <w:t>2015 г.</w:t>
            </w:r>
          </w:p>
        </w:tc>
        <w:tc>
          <w:tcPr>
            <w:tcW w:w="1978" w:type="dxa"/>
          </w:tcPr>
          <w:p w:rsidR="00B005F7" w:rsidRPr="00680596" w:rsidRDefault="007621F4" w:rsidP="006C3AC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680596" w:rsidRPr="00680596">
              <w:rPr>
                <w:sz w:val="26"/>
                <w:szCs w:val="26"/>
              </w:rPr>
              <w:t xml:space="preserve">а </w:t>
            </w:r>
            <w:r w:rsidR="006C3AC2">
              <w:rPr>
                <w:sz w:val="26"/>
                <w:szCs w:val="26"/>
              </w:rPr>
              <w:t xml:space="preserve"> </w:t>
            </w:r>
            <w:r w:rsidR="0029619E" w:rsidRPr="00680596">
              <w:rPr>
                <w:sz w:val="26"/>
                <w:szCs w:val="26"/>
              </w:rPr>
              <w:t>2015</w:t>
            </w:r>
            <w:r w:rsidR="00B005F7" w:rsidRPr="00680596">
              <w:rPr>
                <w:sz w:val="26"/>
                <w:szCs w:val="26"/>
              </w:rPr>
              <w:t>г.</w:t>
            </w:r>
          </w:p>
        </w:tc>
        <w:tc>
          <w:tcPr>
            <w:tcW w:w="1978" w:type="dxa"/>
          </w:tcPr>
          <w:p w:rsidR="00B005F7" w:rsidRPr="00680596" w:rsidRDefault="0029619E" w:rsidP="0017212F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2-3 квартал 2017</w:t>
            </w:r>
            <w:r w:rsidR="00B005F7" w:rsidRPr="0068059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894" w:type="dxa"/>
          </w:tcPr>
          <w:p w:rsidR="00B005F7" w:rsidRPr="00680596" w:rsidRDefault="00B005F7" w:rsidP="0017212F">
            <w:pPr>
              <w:jc w:val="center"/>
              <w:rPr>
                <w:sz w:val="26"/>
                <w:szCs w:val="26"/>
              </w:rPr>
            </w:pPr>
          </w:p>
        </w:tc>
      </w:tr>
      <w:tr w:rsidR="009055B2" w:rsidRPr="00680596" w:rsidTr="009055B2">
        <w:tc>
          <w:tcPr>
            <w:tcW w:w="845" w:type="dxa"/>
          </w:tcPr>
          <w:p w:rsidR="009055B2" w:rsidRPr="00680596" w:rsidRDefault="009055B2" w:rsidP="00270717">
            <w:pPr>
              <w:ind w:left="3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76" w:type="dxa"/>
          </w:tcPr>
          <w:p w:rsidR="009055B2" w:rsidRPr="009055B2" w:rsidRDefault="009055B2" w:rsidP="009055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55B2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</w:t>
            </w:r>
            <w:proofErr w:type="gramStart"/>
            <w:r w:rsidRPr="009055B2">
              <w:rPr>
                <w:rFonts w:ascii="Times New Roman" w:hAnsi="Times New Roman" w:cs="Times New Roman"/>
                <w:sz w:val="26"/>
                <w:szCs w:val="26"/>
              </w:rPr>
              <w:t>эффективности использования средств бюджета города Новосибирска</w:t>
            </w:r>
            <w:proofErr w:type="gramEnd"/>
            <w:r w:rsidRPr="009055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выполнение </w:t>
            </w:r>
            <w:r w:rsidR="00212A8A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9055B2">
              <w:rPr>
                <w:rFonts w:ascii="Times New Roman" w:hAnsi="Times New Roman" w:cs="Times New Roman"/>
                <w:sz w:val="26"/>
                <w:szCs w:val="26"/>
              </w:rPr>
              <w:t xml:space="preserve">едомственной целевой программы «Участие мэрии города Новосибирска в развитии застроенных территорий» на 2012 - 2017 год, утвержденной постановлением мэрии города Новосибирска от 08.10.2012 № 10080 за период с 2013- 2015 годов </w:t>
            </w:r>
          </w:p>
          <w:p w:rsidR="009055B2" w:rsidRPr="00680596" w:rsidRDefault="009055B2" w:rsidP="009055B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78" w:type="dxa"/>
          </w:tcPr>
          <w:p w:rsidR="009055B2" w:rsidRPr="00680596" w:rsidRDefault="009055B2" w:rsidP="00C323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з</w:t>
            </w:r>
            <w:r w:rsidRPr="00680596">
              <w:rPr>
                <w:sz w:val="26"/>
                <w:szCs w:val="26"/>
              </w:rPr>
              <w:t>а 2015г.</w:t>
            </w:r>
          </w:p>
        </w:tc>
        <w:tc>
          <w:tcPr>
            <w:tcW w:w="1978" w:type="dxa"/>
          </w:tcPr>
          <w:p w:rsidR="009055B2" w:rsidRPr="00680596" w:rsidRDefault="009055B2" w:rsidP="00270717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2-3 квартал 2017 г.</w:t>
            </w:r>
          </w:p>
        </w:tc>
        <w:tc>
          <w:tcPr>
            <w:tcW w:w="1894" w:type="dxa"/>
          </w:tcPr>
          <w:p w:rsidR="009055B2" w:rsidRPr="00680596" w:rsidRDefault="009055B2" w:rsidP="00270717">
            <w:pPr>
              <w:jc w:val="center"/>
              <w:rPr>
                <w:sz w:val="26"/>
                <w:szCs w:val="26"/>
              </w:rPr>
            </w:pPr>
          </w:p>
        </w:tc>
      </w:tr>
      <w:tr w:rsidR="0001561A" w:rsidRPr="00680596" w:rsidTr="0001561A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A" w:rsidRPr="00680596" w:rsidRDefault="0001561A" w:rsidP="0048406D">
            <w:pPr>
              <w:ind w:left="3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A" w:rsidRDefault="0001561A" w:rsidP="0048406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55B2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</w:t>
            </w:r>
          </w:p>
          <w:p w:rsidR="0001561A" w:rsidRPr="0001561A" w:rsidRDefault="0001561A" w:rsidP="0001561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Целевого использования и обоснованности расходов дорожного фонда на содержание и улучшение технического состояния автомобильных дорог города Новосибирска в 2016 году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A" w:rsidRPr="00680596" w:rsidRDefault="0001561A" w:rsidP="004840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а 2016</w:t>
            </w:r>
            <w:r w:rsidRPr="00680596">
              <w:rPr>
                <w:sz w:val="26"/>
                <w:szCs w:val="26"/>
              </w:rPr>
              <w:t>г.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A" w:rsidRPr="00680596" w:rsidRDefault="0001561A" w:rsidP="004840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</w:t>
            </w:r>
            <w:r w:rsidRPr="00680596">
              <w:rPr>
                <w:sz w:val="26"/>
                <w:szCs w:val="26"/>
              </w:rPr>
              <w:t xml:space="preserve"> квартал 2017 г.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1A" w:rsidRPr="00680596" w:rsidRDefault="0001561A" w:rsidP="0048406D">
            <w:pPr>
              <w:jc w:val="center"/>
              <w:rPr>
                <w:sz w:val="26"/>
                <w:szCs w:val="26"/>
              </w:rPr>
            </w:pPr>
          </w:p>
        </w:tc>
      </w:tr>
    </w:tbl>
    <w:p w:rsidR="009055B2" w:rsidRDefault="009055B2" w:rsidP="009055B2">
      <w:pPr>
        <w:rPr>
          <w:sz w:val="28"/>
          <w:szCs w:val="28"/>
        </w:rPr>
      </w:pPr>
    </w:p>
    <w:p w:rsidR="00B005F7" w:rsidRDefault="00B005F7" w:rsidP="00680596">
      <w:pPr>
        <w:rPr>
          <w:sz w:val="28"/>
          <w:szCs w:val="28"/>
        </w:rPr>
      </w:pPr>
    </w:p>
    <w:sectPr w:rsidR="00B005F7" w:rsidSect="009773C0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5F7"/>
    <w:rsid w:val="0001561A"/>
    <w:rsid w:val="00023400"/>
    <w:rsid w:val="000274F7"/>
    <w:rsid w:val="001353B2"/>
    <w:rsid w:val="001B6AC6"/>
    <w:rsid w:val="00212A8A"/>
    <w:rsid w:val="0029619E"/>
    <w:rsid w:val="00580637"/>
    <w:rsid w:val="00644237"/>
    <w:rsid w:val="00680596"/>
    <w:rsid w:val="006C3AC2"/>
    <w:rsid w:val="00717369"/>
    <w:rsid w:val="007621F4"/>
    <w:rsid w:val="00783848"/>
    <w:rsid w:val="007F2B4A"/>
    <w:rsid w:val="008667E2"/>
    <w:rsid w:val="008950A5"/>
    <w:rsid w:val="009055B2"/>
    <w:rsid w:val="00995018"/>
    <w:rsid w:val="00A26E82"/>
    <w:rsid w:val="00AC2B8B"/>
    <w:rsid w:val="00B005F7"/>
    <w:rsid w:val="00BA3BEC"/>
    <w:rsid w:val="00C32385"/>
    <w:rsid w:val="00D55B68"/>
    <w:rsid w:val="00DE3123"/>
    <w:rsid w:val="00F67082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3">
    <w:name w:val="Body Text Indent 3"/>
    <w:basedOn w:val="a"/>
    <w:link w:val="30"/>
    <w:rsid w:val="00B005F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005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basedOn w:val="a"/>
    <w:rsid w:val="009055B2"/>
    <w:pPr>
      <w:autoSpaceDE w:val="0"/>
      <w:autoSpaceDN w:val="0"/>
    </w:pPr>
    <w:rPr>
      <w:rFonts w:ascii="Arial" w:eastAsiaTheme="minorHAns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13</cp:revision>
  <cp:lastPrinted>2016-09-21T09:53:00Z</cp:lastPrinted>
  <dcterms:created xsi:type="dcterms:W3CDTF">2016-09-13T04:07:00Z</dcterms:created>
  <dcterms:modified xsi:type="dcterms:W3CDTF">2016-09-22T04:40:00Z</dcterms:modified>
</cp:coreProperties>
</file>